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7F1B" w14:textId="77777777" w:rsidR="00B52961" w:rsidRPr="00341316" w:rsidRDefault="00B52961" w:rsidP="00B52961">
      <w:pPr>
        <w:bidi/>
        <w:spacing w:line="240" w:lineRule="auto"/>
        <w:rPr>
          <w:rFonts w:cs="B Nazanin"/>
          <w:lang w:bidi="fa-IR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3"/>
        <w:gridCol w:w="269"/>
        <w:gridCol w:w="1022"/>
        <w:gridCol w:w="1270"/>
        <w:gridCol w:w="1260"/>
        <w:gridCol w:w="319"/>
        <w:gridCol w:w="574"/>
        <w:gridCol w:w="1776"/>
        <w:gridCol w:w="543"/>
        <w:gridCol w:w="1225"/>
        <w:gridCol w:w="1550"/>
      </w:tblGrid>
      <w:tr w:rsidR="00B52961" w:rsidRPr="00341316" w14:paraId="1DD7ED3F" w14:textId="77777777" w:rsidTr="00B268B5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252AE5" w14:textId="77777777" w:rsidR="00B52961" w:rsidRPr="00341316" w:rsidRDefault="00B52961" w:rsidP="00A42C84">
            <w:pPr>
              <w:bidi/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41316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C09037" wp14:editId="19698AB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9B868" w14:textId="77777777" w:rsidR="00B52961" w:rsidRPr="000C0DF1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7B9690C" w14:textId="503B92A4" w:rsidR="009D384B" w:rsidRDefault="00B52961" w:rsidP="00B5296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طرح دوره </w:t>
                                  </w:r>
                                  <w:r w:rsidR="009D384B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="009D384B" w:rsidRPr="009D384B"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Course Plan</w:t>
                                  </w:r>
                                </w:p>
                                <w:p w14:paraId="4FD4200F" w14:textId="7A92B7FF" w:rsidR="00B52961" w:rsidRPr="00CD6563" w:rsidRDefault="009D384B" w:rsidP="00B5296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B Nazanin" w:hint="cs"/>
                                      <w:b/>
                                      <w:bCs/>
                                      <w:color w:val="333333"/>
                                      <w:sz w:val="24"/>
                                      <w:szCs w:val="24"/>
                                      <w:bdr w:val="none" w:sz="0" w:space="0" w:color="auto" w:frame="1"/>
                                      <w:rtl/>
                                    </w:rPr>
                                    <w:t>سلامت در حوادث و بلایا</w:t>
                                  </w:r>
                                  <w:r w:rsidR="00B52961"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90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0169B868" w14:textId="77777777" w:rsidR="00B52961" w:rsidRPr="000C0DF1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7B9690C" w14:textId="503B92A4" w:rsidR="009D384B" w:rsidRDefault="00B52961" w:rsidP="00B5296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طرح دوره </w:t>
                            </w:r>
                            <w:r w:rsidR="009D384B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D384B" w:rsidRPr="009D384B"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Course Plan</w:t>
                            </w:r>
                          </w:p>
                          <w:p w14:paraId="4FD4200F" w14:textId="7A92B7FF" w:rsidR="00B52961" w:rsidRPr="00CD6563" w:rsidRDefault="009D384B" w:rsidP="00B52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imes New Roman" w:hAnsi="Tahoma" w:cs="B Nazanin" w:hint="cs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rtl/>
                              </w:rPr>
                              <w:t>سلامت در حوادث و بلایا</w:t>
                            </w:r>
                            <w:r w:rsidR="00B52961"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316">
              <w:rPr>
                <w:rFonts w:cs="B Nazanin"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00FC38C6" wp14:editId="671ABBA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1316">
              <w:rPr>
                <w:rFonts w:cs="B Nazanin" w:hint="cs"/>
                <w:rtl/>
              </w:rPr>
              <w:t xml:space="preserve"> </w:t>
            </w:r>
          </w:p>
          <w:p w14:paraId="2AEB3EE0" w14:textId="77777777" w:rsidR="00B52961" w:rsidRPr="00341316" w:rsidRDefault="00B52961" w:rsidP="00A42C8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EBB16" wp14:editId="6F7BF4C2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A63ADB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D2CD6F3" w14:textId="77777777" w:rsidR="00B52961" w:rsidRPr="00CD6563" w:rsidRDefault="00B52961" w:rsidP="00B529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5C3EF7A0" w14:textId="77777777" w:rsidR="00B52961" w:rsidRPr="00CD6563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6AE9CAC" w14:textId="77777777" w:rsidR="00B52961" w:rsidRPr="000C0DF1" w:rsidRDefault="00B52961" w:rsidP="00B529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EBB16" id="Text Box 4" o:spid="_x0000_s1027" type="#_x0000_t202" style="position:absolute;left:0;text-align:left;margin-left:368.15pt;margin-top:37.95pt;width:147.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6DA63ADB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1D2CD6F3" w14:textId="77777777" w:rsidR="00B52961" w:rsidRPr="00CD6563" w:rsidRDefault="00B52961" w:rsidP="00B5296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5C3EF7A0" w14:textId="77777777" w:rsidR="00B52961" w:rsidRPr="00CD6563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6AE9CAC" w14:textId="77777777" w:rsidR="00B52961" w:rsidRPr="000C0DF1" w:rsidRDefault="00B52961" w:rsidP="00B5296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2961" w:rsidRPr="00341316" w14:paraId="55604EED" w14:textId="77777777" w:rsidTr="00E65355">
        <w:tc>
          <w:tcPr>
            <w:tcW w:w="197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FB5438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7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EB9FD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پیراپزشکی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توانبخشی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تغذیه و علوم غذایی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342D7E6E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AC0C70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A0CEE3" w14:textId="580FB9DF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129CAB73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05822F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43583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B52961" w:rsidRPr="00341316" w14:paraId="43D24FD9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F6A105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مقطع تحصیلی فراگیران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0221AA" w14:textId="14A66D71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کاردانی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پیوسته</w:t>
            </w:r>
            <w:r w:rsidR="005E4A5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E4A50"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E4A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ناپیوسته  </w:t>
            </w:r>
            <w:r w:rsidR="005E4A50"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کارشناسی ارشد 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دکترای حرفه ای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دکترای تخصصی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B52961" w:rsidRPr="00341316" w14:paraId="716034A2" w14:textId="77777777" w:rsidTr="00E65355">
        <w:trPr>
          <w:trHeight w:val="456"/>
        </w:trPr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4E108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DDA719" w14:textId="0BBD182E" w:rsidR="00B52961" w:rsidRPr="009D384B" w:rsidRDefault="009D384B" w:rsidP="009D384B">
            <w:pPr>
              <w:jc w:val="center"/>
              <w:rPr>
                <w:rFonts w:asciiTheme="majorBidi" w:hAnsiTheme="majorBidi" w:cs="2  Titr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سلامت در حوادث و بلایا</w:t>
            </w:r>
          </w:p>
        </w:tc>
      </w:tr>
      <w:tr w:rsidR="00B52961" w:rsidRPr="00341316" w14:paraId="2CD8C597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D020C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86BBA0" w14:textId="77777777" w:rsidR="00B52961" w:rsidRPr="00341316" w:rsidRDefault="00B52961" w:rsidP="001D2B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تئوری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Pr="00341316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  <w:lang w:bidi="ar-SA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34131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D2B50"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کارورزی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</w:p>
        </w:tc>
      </w:tr>
      <w:tr w:rsidR="00B52961" w:rsidRPr="00341316" w14:paraId="47BDF985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320EAE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0DF75FA" w14:textId="7C723E31" w:rsidR="00B52961" w:rsidRPr="00341316" w:rsidRDefault="00B52961" w:rsidP="007A241E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</w:t>
            </w:r>
            <w:r w:rsidR="00E5705F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واحد تئوری 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E5705F">
              <w:rPr>
                <w:rFonts w:asciiTheme="majorBidi" w:hAnsiTheme="majorBidi" w:cs="B Nazanin" w:hint="cs"/>
                <w:b/>
                <w:bCs/>
                <w:rtl/>
              </w:rPr>
              <w:t>+ 5/0 واحد عملی</w:t>
            </w:r>
            <w:r w:rsidR="007A241E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زمان ( ساعت ) : </w:t>
            </w:r>
          </w:p>
        </w:tc>
      </w:tr>
      <w:tr w:rsidR="00B52961" w:rsidRPr="00341316" w14:paraId="0BD671AB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1A4D5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15DD45" w14:textId="1E3DF053" w:rsidR="00B52961" w:rsidRPr="00341316" w:rsidRDefault="00E5705F" w:rsidP="001D2B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ar-SA"/>
              </w:rPr>
              <w:t>19</w:t>
            </w:r>
          </w:p>
        </w:tc>
      </w:tr>
      <w:tr w:rsidR="00B52961" w:rsidRPr="00341316" w14:paraId="100866D5" w14:textId="77777777" w:rsidTr="00E65355">
        <w:tc>
          <w:tcPr>
            <w:tcW w:w="197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CD3592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7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110C0F" w14:textId="14F59ACC" w:rsidR="00B52961" w:rsidRPr="00341316" w:rsidRDefault="009D384B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ندارد</w:t>
            </w:r>
          </w:p>
        </w:tc>
      </w:tr>
      <w:tr w:rsidR="00B52961" w:rsidRPr="00341316" w14:paraId="696EDEE9" w14:textId="77777777" w:rsidTr="00E65355">
        <w:tc>
          <w:tcPr>
            <w:tcW w:w="197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D5DA28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7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30711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B52961" w:rsidRPr="00341316" w14:paraId="2706288E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D6A77F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8895170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B52961" w:rsidRPr="00341316" w14:paraId="4342A4F6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4E948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BA4905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93B80">
              <w:rPr>
                <w:rFonts w:asciiTheme="majorBidi" w:hAnsiTheme="majorBidi" w:cs="B Nazanin" w:hint="cs"/>
                <w:b/>
                <w:bCs/>
                <w:rtl/>
              </w:rPr>
              <w:t xml:space="preserve"> تخصصی</w:t>
            </w:r>
          </w:p>
        </w:tc>
      </w:tr>
      <w:tr w:rsidR="00B52961" w:rsidRPr="00341316" w14:paraId="223DF005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BF4A2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8CC3BD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B52961" w:rsidRPr="00341316" w14:paraId="7D1DD861" w14:textId="77777777" w:rsidTr="00E65355">
        <w:tc>
          <w:tcPr>
            <w:tcW w:w="197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2DB8C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E1740CE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B52961" w:rsidRPr="00341316" w14:paraId="37291788" w14:textId="77777777" w:rsidTr="00E65355">
        <w:tc>
          <w:tcPr>
            <w:tcW w:w="197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02EE4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517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7B3EE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B52961" w:rsidRPr="00341316" w14:paraId="149018CB" w14:textId="77777777" w:rsidTr="00E65355">
        <w:trPr>
          <w:trHeight w:val="768"/>
        </w:trPr>
        <w:tc>
          <w:tcPr>
            <w:tcW w:w="197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E78A0B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4BB2E74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7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F1F009" w14:textId="77777777" w:rsidR="00B52961" w:rsidRDefault="00DD70AF" w:rsidP="00341316">
            <w:pPr>
              <w:bidi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cs="B Nazanin" w:hint="cs"/>
                <w:rtl/>
              </w:rPr>
              <w:t xml:space="preserve">آشنائی با 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چرخه مديريت بحران، مفاهيم و ساختار مديريت سلامت در بحران، شناخت اصول مديريت و برنامه ريزي بخش سلامت در مراحل كاهش آسيب، آمادگي، پاسخ و بازتواني در بلايا و فوريت هاي طبيعي و فناورزاد و بيولوژيك</w:t>
            </w:r>
          </w:p>
          <w:p w14:paraId="5B923F37" w14:textId="77777777" w:rsidR="00DD70AF" w:rsidRPr="00341316" w:rsidRDefault="00DD70AF" w:rsidP="00DD70AF">
            <w:pPr>
              <w:bidi/>
              <w:rPr>
                <w:rFonts w:cs="B Nazanin"/>
                <w:rtl/>
              </w:rPr>
            </w:pP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در اين درس دانشجو ضمن كسب آشنايي هاي لازم در زمينه چرخه مديريت بحران و مفاهيم آن، چگونگي مقابله با بحران هاي مختلف در حوزه سلامت را آموزش مي بيند و با ساختار مديريت سلامت در بحران و سيستم فرماندهي حادثه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  <w:r w:rsidRPr="00B40BF2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 مي شود.</w:t>
            </w:r>
          </w:p>
        </w:tc>
      </w:tr>
      <w:tr w:rsidR="00B52961" w:rsidRPr="00341316" w14:paraId="1359E0C2" w14:textId="77777777" w:rsidTr="00E65355">
        <w:trPr>
          <w:trHeight w:val="832"/>
        </w:trPr>
        <w:tc>
          <w:tcPr>
            <w:tcW w:w="197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7713E83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7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C0FA05" w14:textId="77777777" w:rsidR="00DD70AF" w:rsidRDefault="00DD70A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تاريخچه، رويكردها و تئوري هاي مديريت بلايا و كاهش خطر</w:t>
            </w:r>
          </w:p>
          <w:p w14:paraId="734482E1" w14:textId="77777777" w:rsidR="00DD70AF" w:rsidRDefault="00DD70A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چرخه مديريت بحران و مفاهيم اوليه آن</w:t>
            </w:r>
          </w:p>
          <w:p w14:paraId="6DABF80D" w14:textId="795808AD" w:rsidR="00E5705F" w:rsidRDefault="00E5705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بلاياي طبيعي و راه هاي مقابله با آن</w:t>
            </w:r>
          </w:p>
          <w:p w14:paraId="13111B83" w14:textId="77777777" w:rsidR="00E5705F" w:rsidRPr="00465096" w:rsidRDefault="00E5705F" w:rsidP="00E5705F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  <w:rtl/>
              </w:rPr>
            </w:pPr>
            <w:r w:rsidRPr="00465096">
              <w:rPr>
                <w:rFonts w:cs="B Nazanin"/>
                <w:rtl/>
              </w:rPr>
              <w:t>زمین لرزه(تعریف، علل وقوع، انواع صدمات وارده در زمین لرزه، روش دستیابی به مصدومین، اقدامات اولیه، تریاژ، انتقال).</w:t>
            </w:r>
          </w:p>
          <w:p w14:paraId="12592B1D" w14:textId="77777777" w:rsidR="00E5705F" w:rsidRPr="00465096" w:rsidRDefault="00E5705F" w:rsidP="00E5705F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  <w:rtl/>
              </w:rPr>
            </w:pPr>
            <w:r w:rsidRPr="00465096">
              <w:rPr>
                <w:rFonts w:cs="B Nazanin"/>
                <w:rtl/>
              </w:rPr>
              <w:t>سیل و طوفان(تعریف، علل وقوع، مناطق جغرافیایی در خطر، انواع صدمات وارده، روش دستیابی به مصدومین، اقدامات اولیه، تریاژ، انتقال).</w:t>
            </w:r>
          </w:p>
          <w:p w14:paraId="01D7A5B2" w14:textId="77777777" w:rsidR="00E5705F" w:rsidRPr="00465096" w:rsidRDefault="00E5705F" w:rsidP="00E5705F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  <w:rtl/>
              </w:rPr>
            </w:pPr>
            <w:r w:rsidRPr="00465096">
              <w:rPr>
                <w:rFonts w:cs="B Nazanin"/>
                <w:rtl/>
              </w:rPr>
              <w:t>با صاعقه، گردباد و آتشفشان(تعریف، علل وقوع، مناطق جغرافیایی در خطر، انواع صدمات وارده، روش دستیابی به مصدومین، اقدامات اولیه، تریاژ، انتقال).</w:t>
            </w:r>
          </w:p>
          <w:p w14:paraId="779B912E" w14:textId="6BB6EBAE" w:rsidR="00E5705F" w:rsidRPr="00E5705F" w:rsidRDefault="00E5705F" w:rsidP="00E5705F">
            <w:pPr>
              <w:numPr>
                <w:ilvl w:val="0"/>
                <w:numId w:val="3"/>
              </w:numPr>
              <w:bidi/>
              <w:contextualSpacing/>
              <w:rPr>
                <w:rFonts w:cs="B Nazanin"/>
              </w:rPr>
            </w:pPr>
            <w:r w:rsidRPr="00465096">
              <w:rPr>
                <w:rFonts w:cs="B Nazanin"/>
                <w:rtl/>
              </w:rPr>
              <w:t>با حوادث با قربانیان متعدد(تعریف، علل وقوع، مناطق جغرافیایی در خطر، انواع صدمات وارده، روش دستیابی به مصدومین، اقدامات اولیه، تریاژ، انتقال).</w:t>
            </w:r>
          </w:p>
          <w:p w14:paraId="247FB4BE" w14:textId="77777777" w:rsidR="00DD70AF" w:rsidRDefault="00DD70A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راه هاي مقابله با بحران هاي هسته اي و پرتوي، شيميايي، بيولوژيك، بيوتروريسم</w:t>
            </w:r>
          </w:p>
          <w:p w14:paraId="05724E80" w14:textId="164F6B28" w:rsidR="00E5705F" w:rsidRDefault="00E5705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چارچوب مل</w:t>
            </w:r>
            <w:r w:rsidRPr="00E5705F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پاسخ در بلا</w:t>
            </w:r>
            <w:r w:rsidRPr="00E5705F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E5705F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و فور</w:t>
            </w:r>
            <w:r w:rsidRPr="00E5705F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E5705F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ت</w:t>
            </w: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ها (</w:t>
            </w: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NRF</w:t>
            </w:r>
            <w:r w:rsidRPr="00E5705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)</w:t>
            </w:r>
          </w:p>
          <w:p w14:paraId="01641F44" w14:textId="5C33EEA0" w:rsidR="00E5705F" w:rsidRPr="00E5705F" w:rsidRDefault="00E5705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 سيستم فرماندهي حادثه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(ICS)</w:t>
            </w:r>
          </w:p>
          <w:p w14:paraId="52459764" w14:textId="77777777" w:rsidR="00DD70AF" w:rsidRDefault="00DD70AF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</w:pP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lastRenderedPageBreak/>
              <w:t>آشنايي با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</w:rPr>
              <w:t>HICS</w:t>
            </w:r>
            <w:r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ساختار آن</w:t>
            </w:r>
          </w:p>
          <w:p w14:paraId="3AEF8F51" w14:textId="2080FCC0" w:rsidR="00B52961" w:rsidRPr="00E5705F" w:rsidRDefault="00AF5F39" w:rsidP="00E5705F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سامان</w:t>
            </w:r>
            <w:r w:rsidR="00DD70AF" w:rsidRPr="00DD70AF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ه هشدار</w:t>
            </w:r>
          </w:p>
        </w:tc>
      </w:tr>
      <w:tr w:rsidR="00B52961" w:rsidRPr="00341316" w14:paraId="38260E1B" w14:textId="77777777" w:rsidTr="00E65355">
        <w:trPr>
          <w:trHeight w:val="570"/>
        </w:trPr>
        <w:tc>
          <w:tcPr>
            <w:tcW w:w="197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A102D24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4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9A0C6E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89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7FB331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AE46C9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B52961" w:rsidRPr="00341316" w14:paraId="5391C44D" w14:textId="77777777" w:rsidTr="00E65355">
        <w:trPr>
          <w:trHeight w:val="257"/>
        </w:trPr>
        <w:tc>
          <w:tcPr>
            <w:tcW w:w="197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26F7FF5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49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0ABA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893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6F4DB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0C2FC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B52961" w:rsidRPr="00341316" w14:paraId="5252E806" w14:textId="77777777" w:rsidTr="00E65355">
        <w:tc>
          <w:tcPr>
            <w:tcW w:w="197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A24A41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49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AB8430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93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02541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7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D213EA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نمایش عملی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B52961" w:rsidRPr="00341316" w14:paraId="5D82AA72" w14:textId="77777777" w:rsidTr="00E65355">
        <w:tc>
          <w:tcPr>
            <w:tcW w:w="197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19C1D4C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6D1CD4C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893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1B02C0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45455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4480A212" w14:textId="77777777" w:rsidTr="00E65355">
        <w:tc>
          <w:tcPr>
            <w:tcW w:w="197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D1B0F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1F7E5CCE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بحث گروهی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893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BB0E7F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شبیه سازی شده 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27F8C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B52961" w:rsidRPr="00341316" w14:paraId="3BFBA15C" w14:textId="77777777" w:rsidTr="00E65355">
        <w:tc>
          <w:tcPr>
            <w:tcW w:w="197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D65EF7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5C05D5B6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893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6E498D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7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C8FF6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7B0F2171" w14:textId="77777777" w:rsidTr="00E65355">
        <w:tc>
          <w:tcPr>
            <w:tcW w:w="197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6A1911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6450886D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Concept Map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68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8EA2FB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34131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34131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52961" w:rsidRPr="00341316" w14:paraId="182B1BEB" w14:textId="77777777" w:rsidTr="00E65355">
        <w:trPr>
          <w:trHeight w:val="697"/>
        </w:trPr>
        <w:tc>
          <w:tcPr>
            <w:tcW w:w="197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E82D6F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7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7DFBA1" w14:textId="77777777" w:rsidR="00B52961" w:rsidRPr="00341316" w:rsidRDefault="00B52961" w:rsidP="00A42C84">
            <w:pPr>
              <w:spacing w:before="100" w:beforeAutospacing="1" w:after="100" w:afterAutospacing="1"/>
              <w:jc w:val="right"/>
              <w:outlineLvl w:val="1"/>
              <w:rPr>
                <w:rFonts w:asciiTheme="majorBidi" w:eastAsia="Times New Roman" w:hAnsiTheme="majorBidi" w:cs="B Nazanin"/>
                <w:sz w:val="20"/>
                <w:szCs w:val="20"/>
              </w:rPr>
            </w:pPr>
            <w:r w:rsidRPr="0034131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B52961" w:rsidRPr="00341316" w14:paraId="4B3B413A" w14:textId="77777777" w:rsidTr="00E65355">
        <w:trPr>
          <w:trHeight w:val="1382"/>
        </w:trPr>
        <w:tc>
          <w:tcPr>
            <w:tcW w:w="197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8DAC4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7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BAAF967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تکالیف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امتحانات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اخلاق دانشجویی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392E95F2" w14:textId="77777777" w:rsidR="00B52961" w:rsidRPr="00341316" w:rsidRDefault="00B52961" w:rsidP="00A42C84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341316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B52961" w:rsidRPr="00341316" w14:paraId="47FB7CE8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421F85" w14:textId="77777777" w:rsidR="00AF5F39" w:rsidRDefault="00B52961" w:rsidP="00AF5F39">
            <w:p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72BFF5CC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بلد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برايان،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پورتر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رابرت،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ريچارد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اورژانس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طبي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پيش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بيمارستاني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مياني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"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آخرين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چاپ</w:t>
            </w:r>
          </w:p>
          <w:p w14:paraId="49459410" w14:textId="77777777" w:rsidR="00AF5F39" w:rsidRPr="00AF5F39" w:rsidRDefault="00AF5F39" w:rsidP="00AF5F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پور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حيدري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غ،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خاتمي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س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بحران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هخاي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هسته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بيولوژيك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شيميايي،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اقدامات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نوري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حفاظت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جامعه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.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مؤسسه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آموزش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عالي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علمي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كاربردي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هلال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F5F39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ا</w:t>
            </w:r>
            <w:r w:rsidRPr="00AF5F39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يران تهران آخرين چاپ</w:t>
            </w:r>
          </w:p>
          <w:p w14:paraId="59D12814" w14:textId="1DCF53A9" w:rsidR="00AB3C03" w:rsidRPr="00AB3C03" w:rsidRDefault="00AB3C03" w:rsidP="00AB3C03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/>
              <w:textAlignment w:val="baseline"/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</w:pP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برنامه مل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پاسخ نظام س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لا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مت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در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ب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لایا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 فور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AB3C03">
              <w:rPr>
                <w:rFonts w:ascii="Tahoma" w:eastAsia="Times New Roman" w:hAnsi="Tahoma" w:cs="B Nazanin" w:hint="eastAsia"/>
                <w:color w:val="333333"/>
                <w:sz w:val="24"/>
                <w:szCs w:val="24"/>
                <w:bdr w:val="none" w:sz="0" w:space="0" w:color="auto" w:frame="1"/>
                <w:rtl/>
              </w:rPr>
              <w:t>ت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ها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-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وزارت بهداشت، درمان و آموزش پزشک</w:t>
            </w:r>
            <w:r w:rsidRPr="00AB3C03"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bdr w:val="none" w:sz="0" w:space="0" w:color="auto" w:frame="1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AB3C03">
              <w:rPr>
                <w:rFonts w:ascii="Tahoma" w:eastAsia="Times New Roman" w:hAnsi="Tahoma" w:cs="B Nazanin"/>
                <w:color w:val="333333"/>
                <w:sz w:val="24"/>
                <w:szCs w:val="24"/>
                <w:bdr w:val="none" w:sz="0" w:space="0" w:color="auto" w:frame="1"/>
                <w:rtl/>
              </w:rPr>
              <w:t>تهران، انتشارات آذربرزين</w:t>
            </w:r>
          </w:p>
        </w:tc>
      </w:tr>
      <w:tr w:rsidR="00B52961" w:rsidRPr="00341316" w14:paraId="3E87A7CE" w14:textId="77777777" w:rsidTr="00A42C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5F3A182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برنامه عناوین درس در هر دوره </w:t>
            </w:r>
          </w:p>
        </w:tc>
      </w:tr>
      <w:tr w:rsidR="00B52961" w:rsidRPr="00341316" w14:paraId="0D59360D" w14:textId="77777777" w:rsidTr="00E65355">
        <w:trPr>
          <w:trHeight w:val="844"/>
        </w:trPr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53D70C9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61" w:type="dxa"/>
            <w:gridSpan w:val="3"/>
            <w:shd w:val="clear" w:color="auto" w:fill="FFFF66"/>
            <w:vAlign w:val="center"/>
          </w:tcPr>
          <w:p w14:paraId="511CBEE3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60" w:type="dxa"/>
            <w:shd w:val="clear" w:color="auto" w:fill="FFFF66"/>
            <w:vAlign w:val="center"/>
          </w:tcPr>
          <w:p w14:paraId="56D3EBA5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3" w:type="dxa"/>
            <w:gridSpan w:val="2"/>
            <w:shd w:val="clear" w:color="auto" w:fill="FFFF66"/>
            <w:vAlign w:val="center"/>
          </w:tcPr>
          <w:p w14:paraId="1B040956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76" w:type="dxa"/>
            <w:shd w:val="clear" w:color="auto" w:fill="FFFF66"/>
            <w:vAlign w:val="center"/>
          </w:tcPr>
          <w:p w14:paraId="04E6ED68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68" w:type="dxa"/>
            <w:gridSpan w:val="2"/>
            <w:shd w:val="clear" w:color="auto" w:fill="FFFF66"/>
            <w:vAlign w:val="center"/>
          </w:tcPr>
          <w:p w14:paraId="2A2E54FF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4E7F868A" w14:textId="77777777" w:rsidR="00B52961" w:rsidRPr="00341316" w:rsidRDefault="00B52961" w:rsidP="00A42C84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*روش ارزشیابی</w:t>
            </w:r>
          </w:p>
        </w:tc>
      </w:tr>
      <w:tr w:rsidR="005E4A50" w:rsidRPr="00341316" w14:paraId="68952783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7B4300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61" w:type="dxa"/>
            <w:gridSpan w:val="3"/>
          </w:tcPr>
          <w:p w14:paraId="335B622B" w14:textId="277CB957" w:rsidR="005E4A50" w:rsidRDefault="005E4A50" w:rsidP="005E4A50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رویکرد های</w:t>
            </w:r>
            <w:r w:rsidRPr="00551D58">
              <w:rPr>
                <w:rFonts w:cs="B Nazanin"/>
                <w:rtl/>
              </w:rPr>
              <w:t xml:space="preserve"> </w:t>
            </w:r>
            <w:r w:rsidRPr="00551D58">
              <w:rPr>
                <w:rFonts w:cs="B Nazanin" w:hint="cs"/>
                <w:rtl/>
              </w:rPr>
              <w:t xml:space="preserve">مدیریت بلایا </w:t>
            </w:r>
            <w:r w:rsidRPr="00551D58">
              <w:rPr>
                <w:rFonts w:cs="B Nazanin"/>
                <w:rtl/>
              </w:rPr>
              <w:t>تعر</w:t>
            </w:r>
            <w:r w:rsidRPr="00551D58">
              <w:rPr>
                <w:rFonts w:cs="B Nazanin" w:hint="cs"/>
                <w:rtl/>
              </w:rPr>
              <w:t>ی</w:t>
            </w:r>
            <w:r w:rsidRPr="00551D58">
              <w:rPr>
                <w:rFonts w:cs="B Nazanin" w:hint="eastAsia"/>
                <w:rtl/>
              </w:rPr>
              <w:t>ف،</w:t>
            </w:r>
            <w:r w:rsidRPr="00551D58">
              <w:rPr>
                <w:rFonts w:cs="B Nazanin"/>
                <w:rtl/>
              </w:rPr>
              <w:t xml:space="preserve"> انواع </w:t>
            </w:r>
            <w:r w:rsidRPr="00551D58">
              <w:rPr>
                <w:rFonts w:cs="B Nazanin" w:hint="cs"/>
                <w:rtl/>
              </w:rPr>
              <w:t>و مراحل مدیریت</w:t>
            </w:r>
          </w:p>
          <w:p w14:paraId="3DC62C45" w14:textId="53D1DE1E" w:rsidR="005E4A50" w:rsidRPr="00341316" w:rsidRDefault="005E4A50" w:rsidP="005E4A50">
            <w:pPr>
              <w:bidi/>
              <w:contextualSpacing/>
              <w:jc w:val="center"/>
              <w:rPr>
                <w:rFonts w:cs="B Nazanin"/>
                <w:rtl/>
              </w:rPr>
            </w:pPr>
            <w:r w:rsidRPr="00F037E4">
              <w:rPr>
                <w:rFonts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9D21AA" w14:textId="7F5DEB5C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</w:t>
            </w: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/11/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0521655B" w14:textId="7B7B8C21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D55DB7" w14:textId="7F6B14CD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2791EE8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A37390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2D321245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19C261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61" w:type="dxa"/>
            <w:gridSpan w:val="3"/>
          </w:tcPr>
          <w:p w14:paraId="2042CB66" w14:textId="44B3EA77" w:rsidR="005E4A50" w:rsidRPr="00341316" w:rsidRDefault="005E4A50" w:rsidP="005E4A50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تعطیل رسمی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81B875" w14:textId="511B306A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/11/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348E4762" w14:textId="01D030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174CF1" w14:textId="39392F1C" w:rsidR="005E4A50" w:rsidRPr="00E932A0" w:rsidRDefault="005E4A50" w:rsidP="005E4A50">
            <w:pPr>
              <w:rPr>
                <w:rFonts w:cs="B Nazanin"/>
                <w:lang w:val="en-GB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EEFA299" w14:textId="5CE94015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3DBABE" w14:textId="4536A874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E4A50" w:rsidRPr="00341316" w14:paraId="44F131F7" w14:textId="77777777" w:rsidTr="00F56DE7">
        <w:trPr>
          <w:trHeight w:val="1351"/>
        </w:trPr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F3B5A8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1" w:type="dxa"/>
            <w:gridSpan w:val="3"/>
          </w:tcPr>
          <w:p w14:paraId="0F668704" w14:textId="77777777" w:rsidR="005E4A50" w:rsidRDefault="005E4A50" w:rsidP="005E4A50">
            <w:pPr>
              <w:bidi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رویکرد های</w:t>
            </w:r>
            <w:r w:rsidRPr="00551D58">
              <w:rPr>
                <w:rFonts w:cs="B Nazanin"/>
                <w:rtl/>
              </w:rPr>
              <w:t xml:space="preserve"> </w:t>
            </w:r>
            <w:r w:rsidRPr="00551D58">
              <w:rPr>
                <w:rFonts w:cs="B Nazanin" w:hint="cs"/>
                <w:rtl/>
              </w:rPr>
              <w:t xml:space="preserve">مدیریت بلایا </w:t>
            </w:r>
            <w:r w:rsidRPr="00551D58">
              <w:rPr>
                <w:rFonts w:cs="B Nazanin"/>
                <w:rtl/>
              </w:rPr>
              <w:t>تعر</w:t>
            </w:r>
            <w:r w:rsidRPr="00551D58">
              <w:rPr>
                <w:rFonts w:cs="B Nazanin" w:hint="cs"/>
                <w:rtl/>
              </w:rPr>
              <w:t>ی</w:t>
            </w:r>
            <w:r w:rsidRPr="00551D58">
              <w:rPr>
                <w:rFonts w:cs="B Nazanin" w:hint="eastAsia"/>
                <w:rtl/>
              </w:rPr>
              <w:t>ف،</w:t>
            </w:r>
            <w:r w:rsidRPr="00551D58">
              <w:rPr>
                <w:rFonts w:cs="B Nazanin"/>
                <w:rtl/>
              </w:rPr>
              <w:t xml:space="preserve"> انواع </w:t>
            </w:r>
            <w:r w:rsidRPr="00551D58">
              <w:rPr>
                <w:rFonts w:cs="B Nazanin" w:hint="cs"/>
                <w:rtl/>
              </w:rPr>
              <w:t>و مراحل مدیریت</w:t>
            </w:r>
          </w:p>
          <w:p w14:paraId="448CF102" w14:textId="6B565B73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037E4">
              <w:rPr>
                <w:rFonts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06A0AE" w14:textId="1B1D466D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0F4F33F1" w14:textId="0B613D1C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885A6C" w14:textId="7D5A3D24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601D214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E51205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743E0C82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416BD00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4DF53C30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بلایای طبیعی 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>(تعر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ف،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 xml:space="preserve"> علل وقوع، مناطق جغراف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ا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>
              <w:rPr>
                <w:rFonts w:asciiTheme="majorBidi" w:hAnsiTheme="majorBidi" w:cs="B Nazanin"/>
                <w:rtl/>
                <w:lang w:bidi="ar-SA"/>
              </w:rPr>
              <w:t xml:space="preserve"> در خطر، انواع صدمات وارده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روش دست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اب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به مصدوم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ن،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اقدامات اول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ه،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تر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اژ،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انتقال)</w:t>
            </w:r>
          </w:p>
          <w:p w14:paraId="275D94E6" w14:textId="5412DE78" w:rsidR="005E4A50" w:rsidRPr="00341316" w:rsidRDefault="005E4A50" w:rsidP="005E4A50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35D36">
              <w:rPr>
                <w:rFonts w:ascii="Times New Roman" w:eastAsia="Calibri" w:hAnsi="Times New Roman" w:cs="B Nazanin" w:hint="cs"/>
                <w:rtl/>
                <w:lang w:eastAsia="zh-CN" w:bidi="ar-SA"/>
              </w:rPr>
              <w:t>(تئوری + عملی)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C26049C" w14:textId="4D2376FF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98BB254" w14:textId="1437D41D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1B6128" w14:textId="09E88E36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86AF680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7F6478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E4A50" w:rsidRPr="00341316" w14:paraId="59B2E81B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72CAEB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72ED840C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بلایای طبیعی 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>(تعر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ف،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 xml:space="preserve"> علل وقوع، مناطق جغراف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ا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>
              <w:rPr>
                <w:rFonts w:asciiTheme="majorBidi" w:hAnsiTheme="majorBidi" w:cs="B Nazanin"/>
                <w:rtl/>
                <w:lang w:bidi="ar-SA"/>
              </w:rPr>
              <w:t xml:space="preserve"> در خطر، انواع صدمات وارده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روش دست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اب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به 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lastRenderedPageBreak/>
              <w:t>مصدوم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ن،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اقدامات اول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ه،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تر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اژ،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انتقال)</w:t>
            </w:r>
          </w:p>
          <w:p w14:paraId="4DDF5E3B" w14:textId="1CEFB420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935D36">
              <w:rPr>
                <w:rFonts w:ascii="Times New Roman" w:eastAsia="Calibri" w:hAnsi="Times New Roman" w:cs="B Nazanin" w:hint="cs"/>
                <w:rtl/>
                <w:lang w:eastAsia="zh-CN" w:bidi="ar-SA"/>
              </w:rPr>
              <w:t>(تئوری + عملی)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2ED481" w14:textId="649905B4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lastRenderedPageBreak/>
              <w:t>1</w:t>
            </w:r>
            <w:r>
              <w:rPr>
                <w:rFonts w:cs="2  Titr" w:hint="cs"/>
                <w:sz w:val="20"/>
                <w:szCs w:val="20"/>
                <w:rtl/>
              </w:rPr>
              <w:t>3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589B0EE3" w14:textId="3CD11DBA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F08876" w14:textId="39A4521C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BE783E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BE783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2B01831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89CFD6C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4C65E4ED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7F45C6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32DDFB87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بلایای طبیعی 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>(تعر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ف،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 xml:space="preserve"> علل وقوع، مناطق جغراف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ا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>
              <w:rPr>
                <w:rFonts w:asciiTheme="majorBidi" w:hAnsiTheme="majorBidi" w:cs="B Nazanin"/>
                <w:rtl/>
                <w:lang w:bidi="ar-SA"/>
              </w:rPr>
              <w:t xml:space="preserve"> در خطر، انواع صدمات وارده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روش دست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اب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به مصدوم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ن،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اقدامات اول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ه،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تر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اژ،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انتقال)</w:t>
            </w:r>
          </w:p>
          <w:p w14:paraId="10A4A156" w14:textId="090743F6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35D36">
              <w:rPr>
                <w:rFonts w:ascii="Times New Roman" w:eastAsia="Calibri" w:hAnsi="Times New Roman" w:cs="B Nazanin" w:hint="cs"/>
                <w:rtl/>
                <w:lang w:eastAsia="zh-CN" w:bidi="ar-SA"/>
              </w:rPr>
              <w:t>(تئوری + عملی)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CE2302" w14:textId="5D7CA7E6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7D21B121" w14:textId="3D6E3419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1347A2" w14:textId="6FEEC141" w:rsidR="005E4A50" w:rsidRPr="00E932A0" w:rsidRDefault="005E4A50" w:rsidP="005E4A50">
            <w:pPr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03AFEF11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731128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E4A50" w:rsidRPr="00341316" w14:paraId="3F437614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0C372E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76C6E6A4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Theme="majorBidi" w:hAnsiTheme="majorBidi" w:cs="B Nazanin" w:hint="cs"/>
                <w:rtl/>
                <w:lang w:bidi="ar-SA"/>
              </w:rPr>
              <w:t xml:space="preserve">بلایای طبیعی 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>(تعر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ف،</w:t>
            </w:r>
            <w:r w:rsidRPr="00F71200">
              <w:rPr>
                <w:rFonts w:asciiTheme="majorBidi" w:hAnsiTheme="majorBidi" w:cs="B Nazanin"/>
                <w:rtl/>
                <w:lang w:bidi="ar-SA"/>
              </w:rPr>
              <w:t xml:space="preserve"> علل وقوع، مناطق جغراف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F71200">
              <w:rPr>
                <w:rFonts w:asciiTheme="majorBidi" w:hAnsiTheme="majorBidi" w:cs="B Nazanin" w:hint="eastAsia"/>
                <w:rtl/>
                <w:lang w:bidi="ar-SA"/>
              </w:rPr>
              <w:t>ا</w:t>
            </w:r>
            <w:r w:rsidRPr="00F71200">
              <w:rPr>
                <w:rFonts w:asciiTheme="majorBidi" w:hAnsiTheme="majorBidi" w:cs="B Nazanin" w:hint="cs"/>
                <w:rtl/>
                <w:lang w:bidi="ar-SA"/>
              </w:rPr>
              <w:t>یی</w:t>
            </w:r>
            <w:r>
              <w:rPr>
                <w:rFonts w:asciiTheme="majorBidi" w:hAnsiTheme="majorBidi" w:cs="B Nazanin"/>
                <w:rtl/>
                <w:lang w:bidi="ar-SA"/>
              </w:rPr>
              <w:t xml:space="preserve"> در خطر، انواع صدمات وارده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روش دست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اب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به مصدوم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ن،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اقدامات اول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ه،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تر</w:t>
            </w:r>
            <w:r w:rsidRPr="00551D58">
              <w:rPr>
                <w:rFonts w:ascii="Times New Roman" w:eastAsia="Calibri" w:hAnsi="Times New Roman" w:cs="B Nazanin" w:hint="cs"/>
                <w:rtl/>
                <w:lang w:eastAsia="zh-CN"/>
              </w:rPr>
              <w:t>ی</w:t>
            </w:r>
            <w:r w:rsidRPr="00551D58">
              <w:rPr>
                <w:rFonts w:ascii="Times New Roman" w:eastAsia="Calibri" w:hAnsi="Times New Roman" w:cs="B Nazanin" w:hint="eastAsia"/>
                <w:rtl/>
                <w:lang w:eastAsia="zh-CN"/>
              </w:rPr>
              <w:t>اژ،</w:t>
            </w:r>
            <w:r w:rsidRPr="00551D58">
              <w:rPr>
                <w:rFonts w:ascii="Times New Roman" w:eastAsia="Calibri" w:hAnsi="Times New Roman" w:cs="B Nazanin"/>
                <w:rtl/>
                <w:lang w:eastAsia="zh-CN"/>
              </w:rPr>
              <w:t xml:space="preserve"> انتقال)</w:t>
            </w:r>
          </w:p>
          <w:p w14:paraId="7BADCCCE" w14:textId="478B1D36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935D36">
              <w:rPr>
                <w:rFonts w:ascii="Times New Roman" w:eastAsia="Calibri" w:hAnsi="Times New Roman" w:cs="B Nazanin" w:hint="cs"/>
                <w:rtl/>
                <w:lang w:eastAsia="zh-CN" w:bidi="ar-SA"/>
              </w:rPr>
              <w:t>(تئوری + عملی)</w:t>
            </w:r>
            <w:r>
              <w:rPr>
                <w:rFonts w:asciiTheme="majorBidi" w:hAnsiTheme="majorBidi" w:cs="B Nazanin" w:hint="cs"/>
                <w:rtl/>
                <w:lang w:bidi="ar-SA"/>
              </w:rPr>
              <w:t>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596E6A8" w14:textId="124216C6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191BA38F" w14:textId="7D46A114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5E6756" w14:textId="3578C696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44AF2589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E3FC3B4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4FB6FA7D" w14:textId="77777777" w:rsidTr="00F56DE7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15C51E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3EEC6F5E" w14:textId="77777777" w:rsidR="005E4A50" w:rsidRDefault="005E4A50" w:rsidP="005E4A50">
            <w:pPr>
              <w:bidi/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551D58">
              <w:rPr>
                <w:rFonts w:ascii="Calibri" w:eastAsia="Calibri" w:hAnsi="Calibri" w:cs="B Nazanin"/>
                <w:rtl/>
              </w:rPr>
              <w:t xml:space="preserve"> حوادث با قربان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ان</w:t>
            </w:r>
            <w:r w:rsidRPr="00551D58">
              <w:rPr>
                <w:rFonts w:ascii="Calibri" w:eastAsia="Calibri" w:hAnsi="Calibri" w:cs="B Nazanin"/>
                <w:rtl/>
              </w:rPr>
              <w:t xml:space="preserve"> متعدد(تعر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ف،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علل وقوع، مناطق جغراف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ا</w:t>
            </w:r>
            <w:r w:rsidRPr="00551D58">
              <w:rPr>
                <w:rFonts w:ascii="Calibri" w:eastAsia="Calibri" w:hAnsi="Calibri" w:cs="B Nazanin" w:hint="cs"/>
                <w:rtl/>
              </w:rPr>
              <w:t>یی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در خطر، انواع صدمات وارده، روش دست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اب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به مصدوم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ن،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اقدامات اول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ه،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تر</w:t>
            </w:r>
            <w:r w:rsidRPr="00551D58">
              <w:rPr>
                <w:rFonts w:ascii="Calibri" w:eastAsia="Calibri" w:hAnsi="Calibri" w:cs="B Nazanin" w:hint="cs"/>
                <w:rtl/>
              </w:rPr>
              <w:t>ی</w:t>
            </w:r>
            <w:r w:rsidRPr="00551D58">
              <w:rPr>
                <w:rFonts w:ascii="Calibri" w:eastAsia="Calibri" w:hAnsi="Calibri" w:cs="B Nazanin" w:hint="eastAsia"/>
                <w:rtl/>
              </w:rPr>
              <w:t>اژ،</w:t>
            </w:r>
            <w:r w:rsidRPr="00551D58">
              <w:rPr>
                <w:rFonts w:ascii="Calibri" w:eastAsia="Calibri" w:hAnsi="Calibri" w:cs="B Nazanin"/>
                <w:rtl/>
              </w:rPr>
              <w:t xml:space="preserve"> انتقال).</w:t>
            </w:r>
          </w:p>
          <w:p w14:paraId="5037E04C" w14:textId="0F793F52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35D36">
              <w:rPr>
                <w:rFonts w:ascii="Calibri" w:eastAsia="Calibri" w:hAnsi="Calibri"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AA499A1" w14:textId="0C7052D8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7A67D0B" w14:textId="199E7700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FB2C82" w14:textId="75673896" w:rsidR="005E4A50" w:rsidRPr="00E932A0" w:rsidRDefault="005E4A50" w:rsidP="005E4A50">
            <w:pPr>
              <w:jc w:val="center"/>
              <w:rPr>
                <w:rFonts w:cs="B Nazanin"/>
                <w:lang w:val="en-GB"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69E736D7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2FB81C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E4A50" w:rsidRPr="00341316" w14:paraId="0F5AFDAA" w14:textId="77777777" w:rsidTr="00CB491B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B471F7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EDBEB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551D58">
              <w:rPr>
                <w:rFonts w:asciiTheme="majorBidi" w:hAnsiTheme="majorBidi" w:cs="B Nazanin"/>
                <w:rtl/>
              </w:rPr>
              <w:t>آشنا</w:t>
            </w:r>
            <w:r w:rsidRPr="00551D58">
              <w:rPr>
                <w:rFonts w:asciiTheme="majorBidi" w:hAnsiTheme="majorBidi" w:cs="B Nazanin" w:hint="cs"/>
                <w:rtl/>
              </w:rPr>
              <w:t>یی</w:t>
            </w:r>
            <w:r w:rsidRPr="00551D58">
              <w:rPr>
                <w:rFonts w:asciiTheme="majorBidi" w:hAnsiTheme="majorBidi" w:cs="B Nazanin"/>
                <w:rtl/>
              </w:rPr>
              <w:t xml:space="preserve"> با </w:t>
            </w:r>
            <w:r w:rsidRPr="00551D58">
              <w:rPr>
                <w:rFonts w:asciiTheme="majorBidi" w:hAnsiTheme="majorBidi" w:cs="B Nazanin" w:hint="cs"/>
                <w:rtl/>
              </w:rPr>
              <w:t xml:space="preserve">حوادث انسان ساخت </w:t>
            </w:r>
            <w:r w:rsidRPr="00551D58">
              <w:rPr>
                <w:rFonts w:asciiTheme="majorBidi" w:hAnsiTheme="majorBidi" w:cs="B Nazanin"/>
                <w:rtl/>
              </w:rPr>
              <w:t xml:space="preserve">(نحوه کمک </w:t>
            </w:r>
          </w:p>
          <w:p w14:paraId="52C7A9E0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551D58">
              <w:rPr>
                <w:rFonts w:asciiTheme="majorBidi" w:hAnsiTheme="majorBidi" w:cs="B Nazanin"/>
                <w:rtl/>
              </w:rPr>
              <w:t>به مصدومان، انواع صدمات احتمال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،</w:t>
            </w:r>
            <w:r w:rsidRPr="00551D58">
              <w:rPr>
                <w:rFonts w:asciiTheme="majorBidi" w:hAnsiTheme="majorBidi" w:cs="B Nazanin"/>
                <w:rtl/>
              </w:rPr>
              <w:t xml:space="preserve"> روش دست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اب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/>
                <w:rtl/>
              </w:rPr>
              <w:t xml:space="preserve"> به مصدوم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ن،</w:t>
            </w:r>
            <w:r w:rsidRPr="00551D58">
              <w:rPr>
                <w:rFonts w:asciiTheme="majorBidi" w:hAnsiTheme="majorBidi" w:cs="B Nazanin"/>
                <w:rtl/>
              </w:rPr>
              <w:t xml:space="preserve"> اقدامات اول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ه،</w:t>
            </w:r>
            <w:r w:rsidRPr="00551D58">
              <w:rPr>
                <w:rFonts w:asciiTheme="majorBidi" w:hAnsiTheme="majorBidi" w:cs="B Nazanin"/>
                <w:rtl/>
              </w:rPr>
              <w:t xml:space="preserve"> تر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اژ</w:t>
            </w:r>
            <w:r w:rsidRPr="00551D58">
              <w:rPr>
                <w:rFonts w:asciiTheme="majorBidi" w:hAnsiTheme="majorBidi" w:cs="B Nazanin"/>
                <w:rtl/>
              </w:rPr>
              <w:t xml:space="preserve"> و انتقال).</w:t>
            </w:r>
          </w:p>
          <w:p w14:paraId="5A84E16D" w14:textId="50CCD89B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35D36">
              <w:rPr>
                <w:rFonts w:asciiTheme="majorBidi" w:hAnsiTheme="majorBidi"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6C9047D" w14:textId="4C26E2B0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25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58BE0CD8" w14:textId="6F4802DB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FFA7B8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23D1EAE1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72C7395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114034F2" w14:textId="77777777" w:rsidTr="00CB491B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0C210C4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5D9E912B" w14:textId="77777777" w:rsidR="005E4A50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551D58">
              <w:rPr>
                <w:rFonts w:asciiTheme="majorBidi" w:hAnsiTheme="majorBidi" w:cs="B Nazanin"/>
                <w:rtl/>
              </w:rPr>
              <w:t xml:space="preserve">آشنايي با </w:t>
            </w:r>
            <w:r w:rsidRPr="00551D58">
              <w:rPr>
                <w:rFonts w:asciiTheme="majorBidi" w:hAnsiTheme="majorBidi" w:cs="B Nazanin"/>
              </w:rPr>
              <w:t>EOC</w:t>
            </w:r>
            <w:r w:rsidRPr="00551D58">
              <w:rPr>
                <w:rFonts w:asciiTheme="majorBidi" w:hAnsiTheme="majorBidi" w:cs="B Nazanin"/>
                <w:rtl/>
              </w:rPr>
              <w:t xml:space="preserve">  (مرکز عمل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ات</w:t>
            </w:r>
            <w:r w:rsidRPr="00551D58">
              <w:rPr>
                <w:rFonts w:asciiTheme="majorBidi" w:hAnsiTheme="majorBidi" w:cs="B Nazanin"/>
                <w:rtl/>
              </w:rPr>
              <w:t xml:space="preserve"> اضطرار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/>
                <w:rtl/>
              </w:rPr>
              <w:t>) و مديريت بحران در زمان بروز حوادث غير مترقبه</w:t>
            </w:r>
          </w:p>
          <w:p w14:paraId="2009F6E9" w14:textId="2733F6D0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F037E4">
              <w:rPr>
                <w:rFonts w:asciiTheme="majorBidi" w:hAnsiTheme="majorBidi"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521BF7" w14:textId="0AD358F3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1E07ABF9" w14:textId="3A410AFC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5D2FBF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3CFD8662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1928D4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E4A50" w:rsidRPr="00341316" w14:paraId="72C03C5C" w14:textId="77777777" w:rsidTr="00E65355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3BD8EA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0F905B63" w14:textId="0B8B1D5B" w:rsidR="005E4A50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551D58">
              <w:rPr>
                <w:rFonts w:asciiTheme="majorBidi" w:hAnsiTheme="majorBidi" w:cs="B Nazanin"/>
                <w:rtl/>
              </w:rPr>
              <w:t>آشنا</w:t>
            </w:r>
            <w:r w:rsidRPr="00551D58">
              <w:rPr>
                <w:rFonts w:asciiTheme="majorBidi" w:hAnsiTheme="majorBidi" w:cs="B Nazanin" w:hint="cs"/>
                <w:rtl/>
              </w:rPr>
              <w:t>یی</w:t>
            </w:r>
            <w:r w:rsidRPr="00551D58">
              <w:rPr>
                <w:rFonts w:asciiTheme="majorBidi" w:hAnsiTheme="majorBidi" w:cs="B Nazanin"/>
                <w:rtl/>
              </w:rPr>
              <w:t xml:space="preserve"> با س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 w:hint="eastAsia"/>
                <w:rtl/>
              </w:rPr>
              <w:t>ستم</w:t>
            </w:r>
            <w:r w:rsidRPr="00551D58">
              <w:rPr>
                <w:rFonts w:asciiTheme="majorBidi" w:hAnsiTheme="majorBidi" w:cs="B Nazanin"/>
                <w:rtl/>
              </w:rPr>
              <w:t xml:space="preserve"> فرمانده</w:t>
            </w:r>
            <w:r w:rsidRPr="00551D58">
              <w:rPr>
                <w:rFonts w:asciiTheme="majorBidi" w:hAnsiTheme="majorBidi" w:cs="B Nazanin" w:hint="cs"/>
                <w:rtl/>
              </w:rPr>
              <w:t>ی</w:t>
            </w:r>
            <w:r w:rsidRPr="00551D58">
              <w:rPr>
                <w:rFonts w:asciiTheme="majorBidi" w:hAnsiTheme="majorBidi" w:cs="B Nazanin"/>
                <w:rtl/>
              </w:rPr>
              <w:t xml:space="preserve"> سوانح(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/>
              </w:rPr>
              <w:t xml:space="preserve"> -HICS- </w:t>
            </w:r>
            <w:r w:rsidRPr="00551D58">
              <w:rPr>
                <w:rFonts w:asciiTheme="majorBidi" w:hAnsiTheme="majorBidi" w:cs="B Nazanin"/>
              </w:rPr>
              <w:t>ICS</w:t>
            </w:r>
            <w:r w:rsidRPr="00551D58">
              <w:rPr>
                <w:rFonts w:asciiTheme="majorBidi" w:hAnsiTheme="majorBidi" w:cs="B Nazanin"/>
                <w:rtl/>
              </w:rPr>
              <w:t>)</w:t>
            </w:r>
          </w:p>
          <w:p w14:paraId="7DFD8144" w14:textId="300EA5EE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935D36">
              <w:rPr>
                <w:rFonts w:asciiTheme="majorBidi" w:hAnsiTheme="majorBidi"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154FC00" w14:textId="6908220A" w:rsidR="005E4A50" w:rsidRPr="00B54B02" w:rsidRDefault="005E4A50" w:rsidP="005E4A50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34544DDD" w14:textId="6C4F2AC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3BE42A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 w:rsidRPr="007A63D6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- </w:t>
            </w: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11ACEC2D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ED2C10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آزمون کتبی (تشریحی و چند گزینه ای)- تکالیف دوره ای</w:t>
            </w:r>
          </w:p>
        </w:tc>
      </w:tr>
      <w:tr w:rsidR="005E4A50" w:rsidRPr="00341316" w14:paraId="6651179B" w14:textId="77777777" w:rsidTr="00E65355">
        <w:tc>
          <w:tcPr>
            <w:tcW w:w="683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D8961C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61" w:type="dxa"/>
            <w:gridSpan w:val="3"/>
            <w:shd w:val="clear" w:color="auto" w:fill="auto"/>
            <w:vAlign w:val="center"/>
          </w:tcPr>
          <w:p w14:paraId="2726E02A" w14:textId="77777777" w:rsidR="005E4A50" w:rsidRPr="005E4A50" w:rsidRDefault="005E4A50" w:rsidP="005E4A50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5E4A50">
              <w:rPr>
                <w:rFonts w:ascii="Calibri" w:eastAsia="Calibri" w:hAnsi="Calibri" w:cs="B Nazanin" w:hint="cs"/>
                <w:rtl/>
              </w:rPr>
              <w:t xml:space="preserve">سامانه هشدار </w:t>
            </w:r>
          </w:p>
          <w:p w14:paraId="3D006172" w14:textId="481D4D2F" w:rsidR="005E4A50" w:rsidRPr="005E4A50" w:rsidRDefault="005E4A50" w:rsidP="005E4A50">
            <w:pPr>
              <w:pStyle w:val="ListParagraph"/>
              <w:numPr>
                <w:ilvl w:val="0"/>
                <w:numId w:val="5"/>
              </w:numPr>
              <w:bidi/>
              <w:spacing w:after="200" w:line="276" w:lineRule="auto"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5E4A50">
              <w:rPr>
                <w:rFonts w:ascii="Calibri" w:eastAsia="Calibri" w:hAnsi="Calibri" w:cs="B Nazanin" w:hint="cs"/>
                <w:rtl/>
                <w:lang w:bidi="ar-SA"/>
              </w:rPr>
              <w:t>چارچوب ملی پاسخ در بلایا و فوریت ها</w:t>
            </w:r>
            <w:r w:rsidRPr="005E4A50">
              <w:rPr>
                <w:rFonts w:ascii="Calibri" w:eastAsia="Calibri" w:hAnsi="Calibri" w:cs="B Nazanin"/>
                <w:lang w:bidi="ar-SA"/>
              </w:rPr>
              <w:t xml:space="preserve"> (NRF ) </w:t>
            </w:r>
          </w:p>
          <w:p w14:paraId="37039BFF" w14:textId="52A71EEA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F037E4">
              <w:rPr>
                <w:rFonts w:ascii="Calibri" w:eastAsia="Calibri" w:hAnsi="Calibri" w:cs="B Nazanin" w:hint="cs"/>
                <w:rtl/>
                <w:lang w:bidi="ar-SA"/>
              </w:rPr>
              <w:t>(تئوری + عملی)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08447BA" w14:textId="780EC993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0DC065FE" w14:textId="34290E34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157653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7A63D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سخنرانی- پاورپوینت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ویدئوی آموزشی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14:paraId="376918B5" w14:textId="77777777" w:rsidR="005E4A50" w:rsidRPr="00B54B02" w:rsidRDefault="005E4A50" w:rsidP="005E4A50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B54B02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B54B02">
              <w:rPr>
                <w:rFonts w:ascii="Sakkal Majalla" w:hAnsi="Sakkal Majalla" w:cs="Sakkal Majalla" w:hint="cs"/>
                <w:rtl/>
              </w:rPr>
              <w:t>–</w:t>
            </w:r>
            <w:r w:rsidRPr="00B54B02">
              <w:rPr>
                <w:rFonts w:ascii="Tahoma" w:hAnsi="Tahoma" w:cs="B Nazanin" w:hint="cs"/>
                <w:rtl/>
              </w:rPr>
              <w:t xml:space="preserve"> </w:t>
            </w:r>
            <w:r w:rsidRPr="00B54B02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5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E5A754" w14:textId="77777777" w:rsidR="005E4A50" w:rsidRPr="0046509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87EF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ar-SA"/>
              </w:rPr>
              <w:t>آزمون کتبی (تشریحی و چند گزینه ای)- تکالیف دوره ای</w:t>
            </w:r>
          </w:p>
        </w:tc>
      </w:tr>
      <w:tr w:rsidR="005E4A50" w:rsidRPr="00341316" w14:paraId="4D49DAF8" w14:textId="77777777" w:rsidTr="00E65355">
        <w:trPr>
          <w:trHeight w:val="553"/>
        </w:trPr>
        <w:tc>
          <w:tcPr>
            <w:tcW w:w="539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98C40B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5094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CA5BCD4" w14:textId="30123C43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پایان ترم: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24/3/404</w:t>
            </w:r>
          </w:p>
        </w:tc>
      </w:tr>
      <w:tr w:rsidR="005E4A50" w:rsidRPr="00341316" w14:paraId="4556F101" w14:textId="77777777" w:rsidTr="00A42C84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56240A6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34131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5E4A50" w:rsidRPr="00341316" w14:paraId="09921EB7" w14:textId="77777777" w:rsidTr="00E65355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3687EE4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</w:p>
          <w:p w14:paraId="4AD8CE43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7A6DCD95" w14:textId="77777777" w:rsidR="005E4A50" w:rsidRPr="00341316" w:rsidRDefault="005E4A50" w:rsidP="005E4A50">
            <w:pPr>
              <w:bidi/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174C6E3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57FED2BF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5E7D2E2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چند گزینه ای  </w:t>
            </w:r>
            <w:r w:rsidRPr="0034131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E4A50" w:rsidRPr="00341316" w14:paraId="0F271945" w14:textId="77777777" w:rsidTr="00E65355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5B11A90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4D61D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DB2B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32E925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5E4A50" w:rsidRPr="00341316" w14:paraId="6B827651" w14:textId="77777777" w:rsidTr="00E65355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6A012409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D06168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72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172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34131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4B3D7C" w14:textId="77777777" w:rsidR="005E4A50" w:rsidRPr="00341316" w:rsidRDefault="005E4A50" w:rsidP="005E4A50">
            <w:pPr>
              <w:bidi/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5E4A50" w:rsidRPr="00341316" w14:paraId="6FA4163C" w14:textId="77777777" w:rsidTr="00A42C84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701EB14" w14:textId="19F560FE" w:rsidR="005E4A50" w:rsidRPr="00341316" w:rsidRDefault="005E4A50" w:rsidP="005E4A50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17/11/1403                                                            </w:t>
            </w:r>
            <w:r w:rsidRPr="0034131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امضاء :                                                             </w:t>
            </w:r>
          </w:p>
        </w:tc>
      </w:tr>
    </w:tbl>
    <w:p w14:paraId="04F5EFF1" w14:textId="77777777" w:rsidR="00B52961" w:rsidRPr="00341316" w:rsidRDefault="00B52961" w:rsidP="00B52961">
      <w:pPr>
        <w:bidi/>
        <w:spacing w:after="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A0292A4" w14:textId="77777777" w:rsidR="005764CB" w:rsidRPr="00341316" w:rsidRDefault="005764CB" w:rsidP="001D2B50">
      <w:pPr>
        <w:bidi/>
        <w:rPr>
          <w:rFonts w:cs="B Nazanin"/>
        </w:rPr>
      </w:pPr>
    </w:p>
    <w:sectPr w:rsidR="005764CB" w:rsidRPr="0034131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B6A"/>
    <w:multiLevelType w:val="hybridMultilevel"/>
    <w:tmpl w:val="9800C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1872"/>
    <w:multiLevelType w:val="hybridMultilevel"/>
    <w:tmpl w:val="BFD4D59E"/>
    <w:lvl w:ilvl="0" w:tplc="061CB420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33A"/>
    <w:multiLevelType w:val="hybridMultilevel"/>
    <w:tmpl w:val="F9E6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30228"/>
    <w:multiLevelType w:val="hybridMultilevel"/>
    <w:tmpl w:val="B9301164"/>
    <w:lvl w:ilvl="0" w:tplc="A8C89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B70B5"/>
    <w:multiLevelType w:val="hybridMultilevel"/>
    <w:tmpl w:val="9D64A594"/>
    <w:lvl w:ilvl="0" w:tplc="34C8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3463">
    <w:abstractNumId w:val="2"/>
  </w:num>
  <w:num w:numId="2" w16cid:durableId="1520195715">
    <w:abstractNumId w:val="0"/>
  </w:num>
  <w:num w:numId="3" w16cid:durableId="1824660213">
    <w:abstractNumId w:val="4"/>
  </w:num>
  <w:num w:numId="4" w16cid:durableId="1122193779">
    <w:abstractNumId w:val="1"/>
  </w:num>
  <w:num w:numId="5" w16cid:durableId="89288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61"/>
    <w:rsid w:val="000B0693"/>
    <w:rsid w:val="00190EB2"/>
    <w:rsid w:val="001D2B50"/>
    <w:rsid w:val="00341316"/>
    <w:rsid w:val="003D5AEB"/>
    <w:rsid w:val="005636C4"/>
    <w:rsid w:val="005764CB"/>
    <w:rsid w:val="005A37B4"/>
    <w:rsid w:val="005E4A50"/>
    <w:rsid w:val="006257BB"/>
    <w:rsid w:val="00637A2B"/>
    <w:rsid w:val="006F4F02"/>
    <w:rsid w:val="00712BC4"/>
    <w:rsid w:val="007A241E"/>
    <w:rsid w:val="00803627"/>
    <w:rsid w:val="008D3D2E"/>
    <w:rsid w:val="00920604"/>
    <w:rsid w:val="009504D3"/>
    <w:rsid w:val="009D384B"/>
    <w:rsid w:val="00A22FEA"/>
    <w:rsid w:val="00A6328D"/>
    <w:rsid w:val="00AB3C03"/>
    <w:rsid w:val="00AF5F39"/>
    <w:rsid w:val="00B268B5"/>
    <w:rsid w:val="00B33FC2"/>
    <w:rsid w:val="00B52961"/>
    <w:rsid w:val="00BE783E"/>
    <w:rsid w:val="00CA4911"/>
    <w:rsid w:val="00D10C18"/>
    <w:rsid w:val="00D82748"/>
    <w:rsid w:val="00DD70AF"/>
    <w:rsid w:val="00E5705F"/>
    <w:rsid w:val="00E65355"/>
    <w:rsid w:val="00F90884"/>
    <w:rsid w:val="00F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C5C4"/>
  <w15:chartTrackingRefBased/>
  <w15:docId w15:val="{47865B09-51DF-4348-B487-EF5C9AF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96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soheyla ainehvand</cp:lastModifiedBy>
  <cp:revision>4</cp:revision>
  <dcterms:created xsi:type="dcterms:W3CDTF">2025-02-05T15:35:00Z</dcterms:created>
  <dcterms:modified xsi:type="dcterms:W3CDTF">2025-02-16T06:23:00Z</dcterms:modified>
</cp:coreProperties>
</file>